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rels/.rels" ContentType="application/vnd.openxmlformats-package.relationships+xml"/>
  <Override PartName="/word/_rels/footer3.xml.rels" ContentType="application/vnd.openxmlformats-package.relationships+xml"/>
  <Override PartName="/word/_rels/footer2.xml.rels" ContentType="application/vnd.openxmlformats-package.relationships+xml"/>
  <Override PartName="/word/_rels/document.xml.rels" ContentType="application/vnd.openxmlformats-package.relationships+xml"/>
  <Override PartName="/word/header1.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document.xml" ContentType="application/vnd.openxmlformats-officedocument.wordprocessingml.document.main+xml"/>
  <Override PartName="/word/footer2.xml" ContentType="application/vnd.openxmlformats-officedocument.wordprocessingml.footer+xml"/>
  <Override PartName="/word/header2.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media/image1.wmf" ContentType="image/x-wmf"/>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pPr>
      <w:r>
        <w:rPr>
          <w:rFonts w:eastAsia="Times New Roman" w:cs="Nimbus Sans L" w:ascii="Nimbus Sans L" w:hAnsi="Nimbus Sans L"/>
          <w:b/>
          <w:bCs/>
          <w:sz w:val="26"/>
          <w:szCs w:val="26"/>
          <w:lang w:eastAsia="de-DE"/>
        </w:rPr>
        <w:t>ÜBERSETZER·INNENFÖRDERUNGEN DER STADT WIEN</w:t>
      </w:r>
    </w:p>
    <w:p>
      <w:pPr>
        <w:pStyle w:val="Normal"/>
        <w:jc w:val="center"/>
        <w:rPr/>
      </w:pPr>
      <w:r>
        <w:rPr>
          <w:rFonts w:eastAsia="Times New Roman" w:cs="Nimbus Sans L" w:ascii="Nimbus Sans L" w:hAnsi="Nimbus Sans L"/>
          <w:b/>
          <w:color w:val="77BC65"/>
          <w:sz w:val="26"/>
          <w:szCs w:val="26"/>
          <w:lang w:eastAsia="de-DE"/>
        </w:rPr>
        <w:t>Übersetzer·innenpreis 2026</w:t>
      </w:r>
    </w:p>
    <w:p>
      <w:pPr>
        <w:pStyle w:val="Normal"/>
        <w:spacing w:lineRule="atLeast" w:line="240"/>
        <w:jc w:val="center"/>
        <w:rPr>
          <w:rFonts w:ascii="Nimbus Sans L" w:hAnsi="Nimbus Sans L" w:eastAsia="Times New Roman" w:cs="Nimbus Sans L"/>
          <w:b/>
          <w:bCs/>
          <w:color w:val="000000"/>
          <w:sz w:val="26"/>
          <w:szCs w:val="26"/>
          <w:lang w:eastAsia="de-DE"/>
        </w:rPr>
      </w:pPr>
      <w:r>
        <w:rPr>
          <w:rFonts w:eastAsia="Times New Roman" w:cs="Nimbus Sans L" w:ascii="Nimbus Sans L" w:hAnsi="Nimbus Sans L"/>
          <w:b/>
          <w:bCs/>
          <w:color w:val="000000"/>
          <w:sz w:val="26"/>
          <w:szCs w:val="26"/>
          <w:lang w:eastAsia="de-DE"/>
        </w:rPr>
      </w:r>
    </w:p>
    <w:p>
      <w:pPr>
        <w:pStyle w:val="Normal"/>
        <w:jc w:val="center"/>
        <w:rPr>
          <w:rFonts w:ascii="Nimbus Sans L" w:hAnsi="Nimbus Sans L" w:eastAsia="Times New Roman" w:cs="Nimbus Sans L"/>
          <w:b/>
          <w:color w:val="000000"/>
          <w:lang w:eastAsia="de-DE"/>
        </w:rPr>
      </w:pPr>
      <w:r>
        <w:rPr>
          <w:rFonts w:eastAsia="Times New Roman" w:cs="Nimbus Sans L" w:ascii="Nimbus Sans L" w:hAnsi="Nimbus Sans L"/>
          <w:b/>
          <w:color w:val="000000"/>
          <w:lang w:eastAsia="de-DE"/>
        </w:rPr>
        <w:t>„</w:t>
      </w:r>
      <w:r>
        <w:rPr>
          <w:rFonts w:eastAsia="Times New Roman" w:cs="Nimbus Sans L" w:ascii="Nimbus Sans L" w:hAnsi="Nimbus Sans L"/>
          <w:b/>
          <w:color w:val="000000"/>
          <w:lang w:eastAsia="de-DE"/>
        </w:rPr>
        <w:t>Queerness in der Literatur”</w:t>
      </w:r>
    </w:p>
    <w:p>
      <w:pPr>
        <w:pStyle w:val="Normal"/>
        <w:spacing w:lineRule="atLeast" w:line="240"/>
        <w:jc w:val="center"/>
        <w:rPr>
          <w:rFonts w:ascii="Futura Book" w:hAnsi="Futura Book" w:eastAsia="Times;Times New Roman" w:cs="Futura Book"/>
          <w:b/>
          <w:bCs/>
          <w:color w:val="CC0000"/>
          <w:lang w:val="de-DE" w:eastAsia="de-DE"/>
        </w:rPr>
      </w:pPr>
      <w:r>
        <w:rPr>
          <w:rFonts w:eastAsia="Times;Times New Roman" w:cs="Futura Book" w:ascii="Futura Book" w:hAnsi="Futura Book"/>
          <w:b/>
          <w:bCs/>
          <w:color w:val="CC0000"/>
          <w:lang w:val="de-DE" w:eastAsia="de-DE"/>
        </w:rPr>
      </w:r>
    </w:p>
    <w:p>
      <w:pPr>
        <w:pStyle w:val="Normal"/>
        <w:spacing w:lineRule="atLeast" w:line="240"/>
        <w:jc w:val="center"/>
        <w:rPr>
          <w:rFonts w:ascii="Futura Book" w:hAnsi="Futura Book" w:eastAsia="Times;Times New Roman" w:cs="Futura Book"/>
          <w:b/>
          <w:bCs/>
          <w:color w:val="CC0000"/>
          <w:sz w:val="22"/>
          <w:szCs w:val="22"/>
          <w:lang w:val="de-DE" w:eastAsia="de-DE"/>
        </w:rPr>
      </w:pPr>
      <w:r>
        <w:rPr>
          <w:rFonts w:eastAsia="Times;Times New Roman" w:cs="Futura Book" w:ascii="Futura Book" w:hAnsi="Futura Book"/>
          <w:b/>
          <w:bCs/>
          <w:color w:val="CC0000"/>
          <w:sz w:val="22"/>
          <w:szCs w:val="22"/>
          <w:lang w:val="de-DE"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Name: ___________________________________________________________________________</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Adresse:  _________________________________________________________________________</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Tel.: ________________________________    E-Mail:    ____________________________________</w:t>
      </w:r>
    </w:p>
    <w:p>
      <w:pPr>
        <w:pStyle w:val="Normal"/>
        <w:rPr>
          <w:rFonts w:ascii="Nimbus Sans L" w:hAnsi="Nimbus Sans L" w:eastAsia="Times New Roman" w:cs="Nimbus Sans L"/>
          <w:sz w:val="16"/>
          <w:szCs w:val="16"/>
          <w:lang w:eastAsia="de-DE"/>
        </w:rPr>
      </w:pPr>
      <w:r>
        <w:rPr>
          <w:rFonts w:eastAsia="Times New Roman" w:cs="Nimbus Sans L" w:ascii="Nimbus Sans L" w:hAnsi="Nimbus Sans L"/>
          <w:sz w:val="16"/>
          <w:szCs w:val="16"/>
          <w:lang w:eastAsia="de-DE"/>
        </w:rPr>
      </w:r>
    </w:p>
    <w:p>
      <w:pPr>
        <w:pStyle w:val="Normal"/>
        <w:rPr>
          <w:sz w:val="18"/>
          <w:szCs w:val="18"/>
        </w:rPr>
      </w:pPr>
      <w:r>
        <w:rPr>
          <w:rFonts w:eastAsia="Times New Roman" w:cs="Nimbus Sans L" w:ascii="Nimbus Sans L" w:hAnsi="Nimbus Sans L"/>
          <w:sz w:val="18"/>
          <w:szCs w:val="18"/>
          <w:lang w:eastAsia="de-DE"/>
        </w:rPr>
        <w:t>(Bitte geben Sie Kontaktdaten an, unter denen Sie verlässlich erreichbar sind.)</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Sprache des Originals:  ______________________________________________________________</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Autor·in: __________________________________________________________________________</w:t>
      </w:r>
    </w:p>
    <w:p>
      <w:pPr>
        <w:pStyle w:val="Normal"/>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spacing w:lineRule="auto" w:line="480"/>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Titel/Quelle des Originals: ____________________________________________________________</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Titel der Übersetzung: _______________________________________________________________</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spacing w:lineRule="auto" w:line="360"/>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Publikationserfahrung (Autor</w:t>
      </w:r>
      <w:r>
        <w:rPr>
          <w:rFonts w:eastAsia="Times New Roman" w:cs="Arial" w:ascii="Arial" w:hAnsi="Arial"/>
          <w:sz w:val="20"/>
          <w:szCs w:val="20"/>
          <w:lang w:eastAsia="de-DE"/>
        </w:rPr>
        <w:t>∙</w:t>
      </w:r>
      <w:r>
        <w:rPr>
          <w:rFonts w:eastAsia="Times New Roman" w:cs="Nimbus Sans L" w:ascii="Nimbus Sans L" w:hAnsi="Nimbus Sans L"/>
          <w:sz w:val="20"/>
          <w:szCs w:val="20"/>
          <w:lang w:eastAsia="de-DE"/>
        </w:rPr>
        <w:t>in, Titel, Verlag/Sendeanstalt/Aufführungsort, Erscheinungsjahr):</w:t>
      </w:r>
    </w:p>
    <w:p>
      <w:pPr>
        <w:pStyle w:val="Normal"/>
        <w:spacing w:lineRule="auto" w:line="360"/>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spacing w:lineRule="auto" w:line="480"/>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_________________________________________________________________________________</w:t>
      </w:r>
    </w:p>
    <w:p>
      <w:pPr>
        <w:pStyle w:val="Normal"/>
        <w:spacing w:lineRule="auto" w:line="480"/>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_________________________________________________________________________________</w:t>
      </w:r>
    </w:p>
    <w:p>
      <w:pPr>
        <w:pStyle w:val="Normal"/>
        <w:spacing w:lineRule="auto" w:line="480"/>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_________________________________________________________________________________</w:t>
      </w:r>
    </w:p>
    <w:p>
      <w:pPr>
        <w:pStyle w:val="Normal"/>
        <w:spacing w:lineRule="auto" w:line="480"/>
        <w:jc w:val="both"/>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t>_________________________________________________________________________________</w:t>
      </w:r>
    </w:p>
    <w:p>
      <w:pPr>
        <w:pStyle w:val="Normal"/>
        <w:rPr>
          <w:rFonts w:ascii="Nimbus Sans L" w:hAnsi="Nimbus Sans L" w:eastAsia="Times New Roman" w:cs="Nimbus Sans L"/>
          <w:sz w:val="20"/>
          <w:szCs w:val="20"/>
          <w:lang w:eastAsia="de-DE"/>
        </w:rPr>
      </w:pPr>
      <w:r>
        <w:rPr>
          <w:rFonts w:eastAsia="Times New Roman" w:cs="Nimbus Sans L" w:ascii="Nimbus Sans L" w:hAnsi="Nimbus Sans L"/>
          <w:sz w:val="20"/>
          <w:szCs w:val="20"/>
          <w:lang w:eastAsia="de-DE"/>
        </w:rPr>
      </w:r>
    </w:p>
    <w:p>
      <w:pPr>
        <w:pStyle w:val="Normal"/>
        <w:spacing w:lineRule="atLeast" w:line="142" w:before="0" w:after="170"/>
        <w:jc w:val="both"/>
        <w:rPr/>
      </w:pPr>
      <w:r>
        <w:rPr>
          <w:rFonts w:eastAsia="Times New Roman" w:cs="Nimbus Sans L" w:ascii="Nimbus Sans L" w:hAnsi="Nimbus Sans L"/>
          <w:sz w:val="18"/>
          <w:szCs w:val="18"/>
          <w:lang w:eastAsia="de-DE"/>
        </w:rPr>
        <w:t>Ich erkläre hiermit, dass ich den eingereichten Text persönlich und selbstständig übersetzt habe.</w:t>
      </w:r>
    </w:p>
    <w:p>
      <w:pPr>
        <w:pStyle w:val="Normal"/>
        <w:spacing w:lineRule="atLeast" w:line="142" w:before="0" w:after="170"/>
        <w:jc w:val="both"/>
        <w:rPr/>
      </w:pPr>
      <w:r>
        <w:rPr>
          <w:rFonts w:eastAsia="Times New Roman" w:cs="Nimbus Sans L" w:ascii="Nimbus Sans L" w:hAnsi="Nimbus Sans L"/>
          <w:sz w:val="18"/>
          <w:szCs w:val="18"/>
          <w:lang w:eastAsia="de-DE"/>
        </w:rPr>
        <w:t xml:space="preserve">Ich bin einverstanden, dass mein Name sowie die Bezeichnung und Höhe des verliehenen Preises im Kunst- und Kulturbericht und in den Publikationsorganen der Stadt Wien und des </w:t>
      </w:r>
      <w:r>
        <w:rPr>
          <w:rFonts w:eastAsia="Times New Roman" w:cs="Nimbus Sans L" w:ascii="Nimbus Sans L" w:hAnsi="Nimbus Sans L"/>
          <w:i/>
          <w:iCs/>
          <w:sz w:val="18"/>
          <w:szCs w:val="18"/>
          <w:lang w:eastAsia="de-DE"/>
        </w:rPr>
        <w:t>Forum Literaturübersetzen Österreich</w:t>
      </w:r>
      <w:r>
        <w:rPr>
          <w:rFonts w:eastAsia="Times New Roman" w:cs="Nimbus Sans L" w:ascii="Nimbus Sans L" w:hAnsi="Nimbus Sans L"/>
          <w:sz w:val="18"/>
          <w:szCs w:val="18"/>
          <w:lang w:eastAsia="de-DE"/>
        </w:rPr>
        <w:t xml:space="preserve"> in jeder technisch möglichen Form veröffentlicht </w:t>
      </w:r>
      <w:r>
        <w:rPr>
          <w:rFonts w:eastAsia="Times New Roman" w:cs="Nimbus Sans L" w:ascii="Nimbus Sans L" w:hAnsi="Nimbus Sans L"/>
          <w:sz w:val="18"/>
          <w:szCs w:val="18"/>
          <w:shd w:fill="auto" w:val="clear"/>
          <w:lang w:eastAsia="de-DE"/>
        </w:rPr>
        <w:t xml:space="preserve">und </w:t>
      </w:r>
      <w:r>
        <w:rPr>
          <w:rFonts w:eastAsia="Times New Roman" w:cs="Nimbus Sans L" w:ascii="Nimbus Sans L" w:hAnsi="Nimbus Sans L"/>
          <w:sz w:val="18"/>
          <w:szCs w:val="18"/>
          <w:shd w:fill="auto" w:val="clear"/>
          <w:lang w:eastAsia="de-DE"/>
        </w:rPr>
        <w:t xml:space="preserve">für </w:t>
      </w:r>
      <w:r>
        <w:rPr>
          <w:rFonts w:eastAsia="Times New Roman" w:cs="Nimbus Sans L" w:ascii="Nimbus Sans L" w:hAnsi="Nimbus Sans L"/>
          <w:sz w:val="18"/>
          <w:szCs w:val="18"/>
          <w:shd w:fill="auto" w:val="clear"/>
          <w:lang w:eastAsia="de-DE"/>
        </w:rPr>
        <w:t xml:space="preserve">Zwecke </w:t>
      </w:r>
      <w:r>
        <w:rPr>
          <w:rFonts w:eastAsia="Times New Roman" w:cs="Nimbus Sans L" w:ascii="Nimbus Sans L" w:hAnsi="Nimbus Sans L"/>
          <w:sz w:val="18"/>
          <w:szCs w:val="18"/>
          <w:shd w:fill="auto" w:val="clear"/>
          <w:lang w:eastAsia="de-DE"/>
        </w:rPr>
        <w:t>der Statistik</w:t>
      </w:r>
      <w:r>
        <w:rPr>
          <w:rFonts w:eastAsia="Times New Roman" w:cs="Nimbus Sans L" w:ascii="Nimbus Sans L" w:hAnsi="Nimbus Sans L"/>
          <w:sz w:val="18"/>
          <w:szCs w:val="18"/>
          <w:shd w:fill="auto" w:val="clear"/>
          <w:lang w:eastAsia="de-DE"/>
        </w:rPr>
        <w:t xml:space="preserve"> </w:t>
      </w:r>
      <w:r>
        <w:rPr>
          <w:rFonts w:eastAsia="Times New Roman" w:cs="Nimbus Sans L" w:ascii="Nimbus Sans L" w:hAnsi="Nimbus Sans L"/>
          <w:sz w:val="18"/>
          <w:szCs w:val="18"/>
          <w:shd w:fill="auto" w:val="clear"/>
          <w:lang w:eastAsia="de-DE"/>
        </w:rPr>
        <w:t xml:space="preserve">und </w:t>
      </w:r>
      <w:r>
        <w:rPr>
          <w:rFonts w:eastAsia="Times New Roman" w:cs="Nimbus Sans L" w:ascii="Nimbus Sans L" w:hAnsi="Nimbus Sans L"/>
          <w:sz w:val="18"/>
          <w:szCs w:val="18"/>
          <w:shd w:fill="auto" w:val="clear"/>
          <w:lang w:eastAsia="de-DE"/>
        </w:rPr>
        <w:t>der Transparenzdatenbank bekannt gegeben werden.</w:t>
      </w:r>
    </w:p>
    <w:p>
      <w:pPr>
        <w:pStyle w:val="Normal"/>
        <w:spacing w:lineRule="atLeast" w:line="142" w:before="0" w:after="170"/>
        <w:jc w:val="both"/>
        <w:rPr/>
      </w:pPr>
      <w:r>
        <w:rPr>
          <w:rFonts w:eastAsia="Times New Roman" w:cs="Nimbus Sans L" w:ascii="Nimbus Sans L" w:hAnsi="Nimbus Sans L"/>
          <w:sz w:val="18"/>
          <w:szCs w:val="18"/>
          <w:lang w:eastAsia="de-DE"/>
        </w:rPr>
        <w:t xml:space="preserve">Weiters bin ich einverstanden, dass das </w:t>
      </w:r>
      <w:r>
        <w:rPr>
          <w:rFonts w:eastAsia="Times New Roman" w:cs="Nimbus Sans L" w:ascii="Nimbus Sans L" w:hAnsi="Nimbus Sans L"/>
          <w:i/>
          <w:iCs/>
          <w:sz w:val="18"/>
          <w:szCs w:val="18"/>
          <w:lang w:eastAsia="de-DE"/>
        </w:rPr>
        <w:t>Forum Literaturübersetzen Österreich</w:t>
      </w:r>
      <w:r>
        <w:rPr>
          <w:rFonts w:eastAsia="Times New Roman" w:cs="Nimbus Sans L" w:ascii="Nimbus Sans L" w:hAnsi="Nimbus Sans L"/>
          <w:sz w:val="18"/>
          <w:szCs w:val="18"/>
          <w:lang w:eastAsia="de-DE"/>
        </w:rPr>
        <w:t xml:space="preserve"> die von mir übermittelten Daten zum Zweck der Abwicklung meiner Einreichung verwendet und speichert sowie die oben genannten Daten der Kulturabteilung der Stadt Wien zur Verfügung stellt. (Weitere Informationen zu Ihren Datenschutzrechten gem. DSGVO entnehmen Sie bitte unserer Datenschutzerklärung https://www.translators.at/datenschutzerklaerung/).</w:t>
      </w:r>
    </w:p>
    <w:p>
      <w:pPr>
        <w:pStyle w:val="Normal"/>
        <w:spacing w:before="0" w:after="170"/>
        <w:jc w:val="both"/>
        <w:rPr>
          <w:rFonts w:ascii="Nimbus Sans L" w:hAnsi="Nimbus Sans L" w:eastAsia="Times New Roman" w:cs="Nimbus Sans L"/>
          <w:sz w:val="18"/>
          <w:szCs w:val="18"/>
          <w:lang w:eastAsia="de-DE"/>
        </w:rPr>
      </w:pPr>
      <w:r>
        <w:rPr>
          <w:rFonts w:eastAsia="Times New Roman" w:cs="Nimbus Sans L" w:ascii="Nimbus Sans L" w:hAnsi="Nimbus Sans L"/>
          <w:sz w:val="18"/>
          <w:szCs w:val="18"/>
          <w:lang w:eastAsia="de-DE"/>
        </w:rPr>
      </w:r>
    </w:p>
    <w:p>
      <w:pPr>
        <w:pStyle w:val="Normal"/>
        <w:spacing w:before="0" w:after="170"/>
        <w:ind w:start="142"/>
        <w:rPr/>
      </w:pPr>
      <w:r>
        <w:rPr>
          <w:rFonts w:eastAsia="Times New Roman" w:cs="Nimbus Sans L" w:ascii="Nimbus Sans L" w:hAnsi="Nimbus Sans L"/>
          <w:sz w:val="20"/>
          <w:szCs w:val="20"/>
          <w:lang w:eastAsia="de-DE"/>
        </w:rPr>
        <w:t>Eingereicht am: ______________________    Unterschrift:  ________________________________</w:t>
      </w:r>
    </w:p>
    <w:p>
      <w:pPr>
        <w:pStyle w:val="Footer"/>
        <w:spacing w:lineRule="atLeast" w:line="198"/>
        <w:jc w:val="end"/>
        <w:rPr>
          <w:rStyle w:val="Internetverknpfung"/>
          <w:rFonts w:ascii="Nimbus Sans L" w:hAnsi="Nimbus Sans L" w:eastAsia="Times New Roman" w:cs="Nimbus Sans L"/>
          <w:color w:val="auto"/>
          <w:sz w:val="16"/>
          <w:szCs w:val="16"/>
          <w:u w:val="none"/>
          <w:lang w:eastAsia="de-DE"/>
        </w:rPr>
      </w:pPr>
      <w:r>
        <w:rPr>
          <w:rFonts w:eastAsia="Times New Roman" w:cs="Nimbus Sans L" w:ascii="Nimbus Sans L" w:hAnsi="Nimbus Sans L"/>
          <w:color w:val="auto"/>
          <w:sz w:val="16"/>
          <w:szCs w:val="16"/>
          <w:u w:val="none"/>
          <w:lang w:eastAsia="de-DE"/>
        </w:rPr>
      </w:r>
    </w:p>
    <w:p>
      <w:pPr>
        <w:pStyle w:val="Footer"/>
        <w:spacing w:lineRule="atLeast" w:line="198"/>
        <w:jc w:val="end"/>
        <w:rPr>
          <w:rStyle w:val="Internetverknpfung"/>
          <w:rFonts w:ascii="Nimbus Sans L" w:hAnsi="Nimbus Sans L" w:eastAsia="Times New Roman" w:cs="Nimbus Sans L"/>
          <w:color w:val="auto"/>
          <w:sz w:val="18"/>
          <w:szCs w:val="18"/>
          <w:u w:val="none"/>
          <w:lang w:eastAsia="de-DE"/>
        </w:rPr>
      </w:pPr>
      <w:r>
        <w:rPr>
          <w:rFonts w:eastAsia="Times New Roman" w:cs="Nimbus Sans L" w:ascii="Nimbus Sans L" w:hAnsi="Nimbus Sans L"/>
          <w:color w:val="auto"/>
          <w:sz w:val="18"/>
          <w:szCs w:val="18"/>
          <w:u w:val="none"/>
          <w:lang w:eastAsia="de-DE"/>
        </w:rPr>
      </w:r>
    </w:p>
    <w:p>
      <w:pPr>
        <w:pStyle w:val="Footer"/>
        <w:jc w:val="end"/>
        <w:rPr/>
      </w:pPr>
      <w:r>
        <w:rPr>
          <w:rStyle w:val="Internetverknpfung"/>
          <w:rFonts w:eastAsia="Times New Roman" w:cs="Nimbus Sans L" w:ascii="Nimbus Sans L" w:hAnsi="Nimbus Sans L"/>
          <w:b/>
          <w:bCs/>
          <w:color w:val="auto"/>
          <w:sz w:val="20"/>
          <w:szCs w:val="20"/>
          <w:u w:val="none"/>
          <w:lang w:eastAsia="de-DE"/>
        </w:rPr>
        <w:t>Die Einreichung ist zu richten an</w:t>
      </w:r>
      <w:r>
        <w:rPr>
          <w:rStyle w:val="Internetverknpfung"/>
          <w:rFonts w:eastAsia="Times New Roman" w:cs="Nimbus Sans L" w:ascii="Nimbus Sans L" w:hAnsi="Nimbus Sans L"/>
          <w:color w:val="auto"/>
          <w:sz w:val="20"/>
          <w:szCs w:val="20"/>
          <w:u w:val="none"/>
          <w:lang w:eastAsia="de-DE"/>
        </w:rPr>
        <w:t>:</w:t>
      </w:r>
    </w:p>
    <w:p>
      <w:pPr>
        <w:pStyle w:val="Footer"/>
        <w:jc w:val="end"/>
        <w:rPr>
          <w:sz w:val="20"/>
          <w:szCs w:val="20"/>
        </w:rPr>
      </w:pPr>
      <w:r>
        <w:rPr>
          <w:sz w:val="20"/>
          <w:szCs w:val="20"/>
        </w:rPr>
      </w:r>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r>
        <w:rPr>
          <w:rStyle w:val="Internetverknpfung"/>
          <w:rFonts w:eastAsia="Nimbus Sans L" w:cs="Nimbus Sans L" w:ascii="Nimbus Sans L" w:hAnsi="Nimbus Sans L"/>
          <w:color w:val="auto"/>
          <w:sz w:val="20"/>
          <w:szCs w:val="20"/>
          <w:u w:val="none"/>
          <w:lang w:val="de-DE" w:eastAsia="de-DE"/>
        </w:rPr>
        <w:t>Forum Literaturübersetzen Österreich</w:t>
      </w:r>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r>
        <w:rPr>
          <w:rStyle w:val="Internetverknpfung"/>
          <w:rFonts w:eastAsia="Times New Roman" w:cs="Nimbus Sans L" w:ascii="Nimbus Sans L" w:hAnsi="Nimbus Sans L"/>
          <w:color w:val="auto"/>
          <w:sz w:val="20"/>
          <w:szCs w:val="20"/>
          <w:u w:val="none"/>
          <w:lang w:eastAsia="de-DE"/>
        </w:rPr>
        <w:t>Mag.</w:t>
      </w:r>
      <w:r>
        <w:rPr>
          <w:rStyle w:val="Internetverknpfung"/>
          <w:rFonts w:eastAsia="Times New Roman" w:cs="Nimbus Sans L" w:ascii="Nimbus Sans L" w:hAnsi="Nimbus Sans L"/>
          <w:color w:val="auto"/>
          <w:sz w:val="20"/>
          <w:szCs w:val="20"/>
          <w:u w:val="none"/>
          <w:lang w:val="en-US" w:eastAsia="de-DE"/>
        </w:rPr>
        <w:t>ᵃ</w:t>
      </w:r>
      <w:r>
        <w:rPr>
          <w:rFonts w:cs="Calibri"/>
          <w:bCs/>
          <w:sz w:val="20"/>
          <w:szCs w:val="20"/>
        </w:rPr>
        <w:t xml:space="preserve"> </w:t>
      </w:r>
      <w:r>
        <w:rPr>
          <w:rStyle w:val="Internetverknpfung"/>
          <w:rFonts w:eastAsia="Times New Roman" w:cs="Nimbus Sans L" w:ascii="Nimbus Sans L" w:hAnsi="Nimbus Sans L"/>
          <w:color w:val="auto"/>
          <w:sz w:val="20"/>
          <w:szCs w:val="20"/>
          <w:u w:val="none"/>
          <w:lang w:eastAsia="de-DE"/>
        </w:rPr>
        <w:t>Nadja Grössing</w:t>
      </w:r>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hyperlink r:id="rId2">
        <w:r>
          <w:rPr>
            <w:rStyle w:val="Style9"/>
            <w:rFonts w:eastAsia="Times New Roman" w:cs="Nimbus Sans L" w:ascii="Nimbus Sans L" w:hAnsi="Nimbus Sans L"/>
            <w:sz w:val="20"/>
            <w:szCs w:val="20"/>
            <w:lang w:eastAsia="de-DE"/>
          </w:rPr>
          <w:t>n.groessing@literaturhaus.at</w:t>
        </w:r>
      </w:hyperlink>
    </w:p>
    <w:p>
      <w:pPr>
        <w:pStyle w:val="Footer"/>
        <w:jc w:val="end"/>
        <w:rPr/>
      </w:pPr>
      <w:r>
        <w:rPr>
          <w:rStyle w:val="Internetverknpfung"/>
          <w:rFonts w:eastAsia="Nimbus Sans L" w:cs="Nimbus Sans L" w:ascii="Nimbus Sans L" w:hAnsi="Nimbus Sans L"/>
          <w:color w:val="auto"/>
          <w:sz w:val="20"/>
          <w:szCs w:val="20"/>
          <w:u w:val="none"/>
          <w:lang w:eastAsia="de-DE"/>
        </w:rPr>
        <w:t xml:space="preserve">    </w:t>
      </w:r>
      <w:r>
        <w:rPr>
          <w:rStyle w:val="Internetverknpfung"/>
          <w:rFonts w:eastAsia="Times New Roman" w:cs="Nimbus Sans L" w:ascii="Nimbus Sans L" w:hAnsi="Nimbus Sans L"/>
          <w:color w:val="auto"/>
          <w:sz w:val="20"/>
          <w:szCs w:val="20"/>
          <w:u w:val="none"/>
          <w:lang w:eastAsia="de-DE"/>
        </w:rPr>
        <w:t>+43 1 526 20 44-18</w:t>
      </w:r>
    </w:p>
    <w:p>
      <w:pPr>
        <w:pStyle w:val="Footer"/>
        <w:ind w:start="142"/>
        <w:jc w:val="end"/>
        <w:rPr/>
      </w:pPr>
      <w:r>
        <w:rPr>
          <w:rStyle w:val="Internetverknpfung"/>
          <w:rFonts w:eastAsia="Times New Roman" w:cs="Nimbus Sans L" w:ascii="Nimbus Sans L" w:hAnsi="Nimbus Sans L"/>
          <w:color w:val="auto"/>
          <w:sz w:val="20"/>
          <w:szCs w:val="20"/>
          <w:u w:val="none"/>
          <w:lang w:eastAsia="de-DE"/>
        </w:rPr>
        <w:t>www.translators.at</w:t>
      </w:r>
    </w:p>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1417" w:right="1417" w:gutter="0" w:header="0" w:top="1417" w:footer="2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Nimbus Sans L">
    <w:altName w:val="Arial"/>
    <w:charset w:val="01" w:characterSet="utf-8"/>
    <w:family w:val="roman"/>
    <w:pitch w:val="variable"/>
  </w:font>
  <w:font w:name="Futura Book">
    <w:charset w:val="01" w:characterSet="utf-8"/>
    <w:family w:val="roman"/>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1417"/>
      <w:rPr/>
    </w:pPr>
    <w:r>
      <w:rPr/>
      <w:drawing>
        <wp:inline distT="0" distB="0" distL="0" distR="0">
          <wp:extent cx="7560310" cy="724535"/>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2"/>
                  <pic:cNvPicPr>
                    <a:picLocks noChangeAspect="1" noChangeArrowheads="1"/>
                  </pic:cNvPicPr>
                </pic:nvPicPr>
                <pic:blipFill>
                  <a:blip r:embed="rId1"/>
                  <a:stretch>
                    <a:fillRect/>
                  </a:stretch>
                </pic:blipFill>
                <pic:spPr bwMode="auto">
                  <a:xfrm>
                    <a:off x="0" y="0"/>
                    <a:ext cx="7560310" cy="724535"/>
                  </a:xfrm>
                  <a:prstGeom prst="rect">
                    <a:avLst/>
                  </a:prstGeom>
                  <a:noFill/>
                </pic:spPr>
              </pic:pic>
            </a:graphicData>
          </a:graphic>
        </wp:inline>
      </w:drawing>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1417"/>
      <w:rPr/>
    </w:pPr>
    <w:r>
      <w:rPr/>
      <w:drawing>
        <wp:inline distT="0" distB="0" distL="0" distR="0">
          <wp:extent cx="7560310" cy="72453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a:picLocks noChangeAspect="1" noChangeArrowheads="1"/>
                  </pic:cNvPicPr>
                </pic:nvPicPr>
                <pic:blipFill>
                  <a:blip r:embed="rId1"/>
                  <a:stretch>
                    <a:fillRect/>
                  </a:stretch>
                </pic:blipFill>
                <pic:spPr bwMode="auto">
                  <a:xfrm>
                    <a:off x="0" y="0"/>
                    <a:ext cx="7560310" cy="724535"/>
                  </a:xfrm>
                  <a:prstGeom prst="rect">
                    <a:avLst/>
                  </a:prstGeom>
                  <a:noFill/>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hanging="1417"/>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hanging="1417"/>
      <w:rPr/>
    </w:pPr>
    <w:r>
      <w:rPr/>
    </w:r>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A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de-AT"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Calibri" w:hAnsi="Calibri" w:eastAsia="Calibri" w:cs="" w:asciiTheme="minorHAnsi" w:cstheme="minorBidi" w:eastAsiaTheme="minorHAnsi" w:hAnsiTheme="minorHAnsi"/>
      <w:color w:val="auto"/>
      <w:kern w:val="2"/>
      <w:sz w:val="24"/>
      <w:szCs w:val="24"/>
      <w:lang w:val="de-AT" w:eastAsia="en-US" w:bidi="ar-SA"/>
      <w14:ligatures w14:val="standardContextual"/>
    </w:rPr>
  </w:style>
  <w:style w:type="character" w:styleId="DefaultParagraphFont" w:default="1">
    <w:name w:val="Default Paragraph Font"/>
    <w:uiPriority w:val="1"/>
    <w:semiHidden/>
    <w:unhideWhenUsed/>
    <w:qFormat/>
    <w:rPr/>
  </w:style>
  <w:style w:type="character" w:styleId="KUO-Fliesstext" w:customStyle="1">
    <w:name w:val="KUO-Fliesstext"/>
    <w:basedOn w:val="DefaultParagraphFont"/>
    <w:qFormat/>
    <w:rsid w:val="005922c5"/>
    <w:rPr>
      <w:rFonts w:ascii="Calibri" w:hAnsi="Calibri" w:asciiTheme="minorHAnsi" w:hAnsiTheme="minorHAnsi"/>
      <w:color w:themeColor="text1" w:val="000000"/>
      <w:sz w:val="24"/>
    </w:rPr>
  </w:style>
  <w:style w:type="character" w:styleId="KopfzeileZchn" w:customStyle="1">
    <w:name w:val="Kopfzeile Zchn"/>
    <w:basedOn w:val="DefaultParagraphFont"/>
    <w:link w:val="Header"/>
    <w:uiPriority w:val="99"/>
    <w:qFormat/>
    <w:rsid w:val="00511db6"/>
    <w:rPr/>
  </w:style>
  <w:style w:type="character" w:styleId="FuzeileZchn" w:customStyle="1">
    <w:name w:val="Fußzeile Zchn"/>
    <w:basedOn w:val="DefaultParagraphFont"/>
    <w:link w:val="Footer"/>
    <w:uiPriority w:val="99"/>
    <w:qFormat/>
    <w:rsid w:val="00511db6"/>
    <w:rPr/>
  </w:style>
  <w:style w:type="character" w:styleId="Internetverknpfung" w:customStyle="1">
    <w:name w:val="Internetverknüpfung"/>
    <w:qFormat/>
    <w:rPr>
      <w:color w:val="000080"/>
      <w:u w:val="single"/>
    </w:rPr>
  </w:style>
  <w:style w:type="character" w:styleId="Hyperlink">
    <w:name w:val="Hyperlink"/>
    <w:rPr>
      <w:color w:val="000080"/>
      <w:u w:val="single"/>
    </w:rPr>
  </w:style>
  <w:style w:type="paragraph" w:styleId="Heading" w:customStyle="1">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rPr>
  </w:style>
  <w:style w:type="paragraph" w:styleId="Index" w:customStyle="1">
    <w:name w:val="Index"/>
    <w:basedOn w:val="Normal"/>
    <w:qFormat/>
    <w:pPr>
      <w:suppressLineNumbers/>
    </w:pPr>
    <w:rPr>
      <w:rFonts w:cs="Arial Unicode MS"/>
    </w:rPr>
  </w:style>
  <w:style w:type="paragraph" w:styleId="berschrift" w:customStyle="1">
    <w:name w:val="Überschrift"/>
    <w:basedOn w:val="Normal"/>
    <w:next w:val="BodyText"/>
    <w:qFormat/>
    <w:pPr>
      <w:keepNext w:val="true"/>
      <w:spacing w:before="240" w:after="120"/>
    </w:pPr>
    <w:rPr>
      <w:rFonts w:ascii="Liberation Sans" w:hAnsi="Liberation Sans" w:eastAsia="PingFang SC" w:cs="Arial Unicode MS"/>
      <w:sz w:val="28"/>
      <w:szCs w:val="28"/>
    </w:rPr>
  </w:style>
  <w:style w:type="paragraph" w:styleId="Verzeichnis" w:customStyle="1">
    <w:name w:val="Verzeichnis"/>
    <w:basedOn w:val="Normal"/>
    <w:qFormat/>
    <w:pPr>
      <w:suppressLineNumbers/>
    </w:pPr>
    <w:rPr>
      <w:rFonts w:cs="Arial Unicode MS"/>
    </w:rPr>
  </w:style>
  <w:style w:type="paragraph" w:styleId="Kopf-undFuzeile" w:customStyle="1">
    <w:name w:val="Kopf- und Fußzeile"/>
    <w:basedOn w:val="Normal"/>
    <w:qFormat/>
    <w:pPr/>
    <w:rPr/>
  </w:style>
  <w:style w:type="paragraph" w:styleId="HeaderandFooter" w:customStyle="1">
    <w:name w:val="Header and Footer"/>
    <w:basedOn w:val="Normal"/>
    <w:qFormat/>
    <w:pPr/>
    <w:rPr/>
  </w:style>
  <w:style w:type="paragraph" w:styleId="Header">
    <w:name w:val="header"/>
    <w:basedOn w:val="Normal"/>
    <w:link w:val="KopfzeileZchn"/>
    <w:uiPriority w:val="99"/>
    <w:unhideWhenUsed/>
    <w:rsid w:val="00511db6"/>
    <w:pPr>
      <w:tabs>
        <w:tab w:val="clear" w:pos="708"/>
        <w:tab w:val="center" w:pos="4536" w:leader="none"/>
        <w:tab w:val="right" w:pos="9072" w:leader="none"/>
      </w:tabs>
    </w:pPr>
    <w:rPr/>
  </w:style>
  <w:style w:type="paragraph" w:styleId="Footer">
    <w:name w:val="footer"/>
    <w:basedOn w:val="Normal"/>
    <w:link w:val="FuzeileZchn"/>
    <w:uiPriority w:val="99"/>
    <w:unhideWhenUsed/>
    <w:rsid w:val="00511db6"/>
    <w:pPr>
      <w:tabs>
        <w:tab w:val="clear" w:pos="708"/>
        <w:tab w:val="center" w:pos="4536" w:leader="none"/>
        <w:tab w:val="right" w:pos="9072" w:leader="none"/>
      </w:tabs>
    </w:pPr>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n.groessing@literaturhaus.at"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wmf"/>
</Relationships>
</file>

<file path=word/_rels/footer3.xml.rels><?xml version="1.0" encoding="UTF-8"?>
<Relationships xmlns="http://schemas.openxmlformats.org/package/2006/relationships"><Relationship Id="rId1" Type="http://schemas.openxmlformats.org/officeDocument/2006/relationships/image" Target="media/image1.wmf"/>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TotalTime>
  <Application>LibreOffice/25.8.3.2$MacOSX_AARCH64 LibreOffice_project/8ca8d55c161d602844f5428fa4b58097424e324e</Application>
  <AppVersion>15.0000</AppVersion>
  <Pages>1</Pages>
  <Words>185</Words>
  <Characters>2128</Characters>
  <CharactersWithSpaces>2313</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2026-02-24T15:33:00Z</dcterms:created>
  <dc:creator>tina hochkogler</dc:creator>
  <dc:description/>
  <dc:language>de-AT</dc:language>
  <cp:lastModifiedBy/>
  <dcterms:modified xsi:type="dcterms:W3CDTF">2026-02-24T16:44:05Z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